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66B" w:rsidRDefault="00E039FF" w:rsidP="00AD44BB">
      <w:pPr>
        <w:spacing w:line="460" w:lineRule="exact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关于开展</w:t>
      </w:r>
      <w:r w:rsidR="002C7144" w:rsidRPr="00F13ED3">
        <w:rPr>
          <w:rFonts w:asciiTheme="minorEastAsia" w:hAnsiTheme="minorEastAsia" w:hint="eastAsia"/>
          <w:b/>
          <w:sz w:val="32"/>
          <w:szCs w:val="32"/>
        </w:rPr>
        <w:t>上海商学院</w:t>
      </w:r>
      <w:r w:rsidR="00DD066B">
        <w:rPr>
          <w:rFonts w:asciiTheme="minorEastAsia" w:hAnsiTheme="minorEastAsia" w:hint="eastAsia"/>
          <w:b/>
          <w:sz w:val="32"/>
          <w:szCs w:val="32"/>
        </w:rPr>
        <w:t>第二届</w:t>
      </w:r>
      <w:r w:rsidR="009B78EB">
        <w:rPr>
          <w:rFonts w:asciiTheme="minorEastAsia" w:hAnsiTheme="minorEastAsia" w:hint="eastAsia"/>
          <w:b/>
          <w:sz w:val="32"/>
          <w:szCs w:val="32"/>
        </w:rPr>
        <w:t>本科教学</w:t>
      </w:r>
      <w:r w:rsidR="002C7144" w:rsidRPr="00F13ED3">
        <w:rPr>
          <w:rFonts w:asciiTheme="minorEastAsia" w:hAnsiTheme="minorEastAsia" w:hint="eastAsia"/>
          <w:b/>
          <w:sz w:val="32"/>
          <w:szCs w:val="32"/>
        </w:rPr>
        <w:t>“</w:t>
      </w:r>
      <w:r w:rsidR="00CF4FE6">
        <w:rPr>
          <w:rFonts w:asciiTheme="minorEastAsia" w:hAnsiTheme="minorEastAsia" w:hint="eastAsia"/>
          <w:b/>
          <w:sz w:val="32"/>
          <w:szCs w:val="32"/>
        </w:rPr>
        <w:t>示范</w:t>
      </w:r>
      <w:r w:rsidR="002C7144" w:rsidRPr="00F13ED3">
        <w:rPr>
          <w:rFonts w:asciiTheme="minorEastAsia" w:hAnsiTheme="minorEastAsia" w:hint="eastAsia"/>
          <w:b/>
          <w:sz w:val="32"/>
          <w:szCs w:val="32"/>
        </w:rPr>
        <w:t>课堂”</w:t>
      </w:r>
      <w:r w:rsidR="001676F0">
        <w:rPr>
          <w:rFonts w:asciiTheme="minorEastAsia" w:hAnsiTheme="minorEastAsia" w:hint="eastAsia"/>
          <w:b/>
          <w:sz w:val="32"/>
          <w:szCs w:val="32"/>
        </w:rPr>
        <w:t>优秀教师</w:t>
      </w:r>
    </w:p>
    <w:p w:rsidR="00D94ED8" w:rsidRPr="00F13ED3" w:rsidRDefault="002C7144" w:rsidP="00AD44BB">
      <w:pPr>
        <w:spacing w:line="460" w:lineRule="exact"/>
        <w:jc w:val="center"/>
        <w:rPr>
          <w:rFonts w:asciiTheme="minorEastAsia" w:hAnsiTheme="minorEastAsia"/>
          <w:b/>
          <w:sz w:val="32"/>
          <w:szCs w:val="32"/>
        </w:rPr>
      </w:pPr>
      <w:r w:rsidRPr="00F13ED3">
        <w:rPr>
          <w:rFonts w:asciiTheme="minorEastAsia" w:hAnsiTheme="minorEastAsia" w:hint="eastAsia"/>
          <w:b/>
          <w:sz w:val="32"/>
          <w:szCs w:val="32"/>
        </w:rPr>
        <w:t>评选</w:t>
      </w:r>
      <w:r w:rsidR="00E039FF">
        <w:rPr>
          <w:rFonts w:asciiTheme="minorEastAsia" w:hAnsiTheme="minorEastAsia" w:hint="eastAsia"/>
          <w:b/>
          <w:sz w:val="32"/>
          <w:szCs w:val="32"/>
        </w:rPr>
        <w:t>活动的通知</w:t>
      </w:r>
    </w:p>
    <w:p w:rsidR="00E039FF" w:rsidRDefault="000F223F" w:rsidP="00E039FF">
      <w:pPr>
        <w:widowControl/>
        <w:spacing w:before="100" w:beforeAutospacing="1" w:after="120" w:line="500" w:lineRule="exact"/>
        <w:ind w:firstLine="573"/>
        <w:jc w:val="left"/>
        <w:rPr>
          <w:rFonts w:ascii="仿宋" w:eastAsia="仿宋" w:hAnsi="仿宋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为</w:t>
      </w:r>
      <w:r w:rsidR="00F5604E" w:rsidRPr="0035233A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持续提升我校</w:t>
      </w:r>
      <w:r w:rsidR="00F5604E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本科</w:t>
      </w:r>
      <w:r w:rsidR="00F5604E" w:rsidRPr="0035233A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课堂教学质量</w:t>
      </w:r>
      <w:r w:rsidR="00F5604E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，</w:t>
      </w:r>
      <w:r w:rsidR="00D5138A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现</w:t>
      </w:r>
      <w:r w:rsidR="00D5138A" w:rsidRPr="00D5138A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启动</w:t>
      </w:r>
      <w:r w:rsidR="00E8590F" w:rsidRPr="00D5138A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上海商学院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第二届</w:t>
      </w:r>
      <w:r w:rsidR="00E8590F" w:rsidRPr="00D5138A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本科教学“示范课堂”</w:t>
      </w:r>
      <w:r w:rsidR="00170230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优秀教师</w:t>
      </w:r>
      <w:r w:rsidR="00E8590F" w:rsidRPr="00D5138A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评选</w:t>
      </w:r>
      <w:r w:rsidR="00E8590F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活动。</w:t>
      </w:r>
    </w:p>
    <w:p w:rsidR="001D5EDE" w:rsidRDefault="001D5EDE" w:rsidP="001D5EDE">
      <w:pPr>
        <w:widowControl/>
        <w:spacing w:before="100" w:beforeAutospacing="1" w:after="120" w:line="460" w:lineRule="exact"/>
        <w:ind w:firstLine="570"/>
        <w:jc w:val="left"/>
        <w:rPr>
          <w:rFonts w:ascii="仿宋" w:eastAsia="仿宋" w:hAnsi="仿宋" w:cs="宋体"/>
          <w:b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一</w:t>
      </w:r>
      <w:r w:rsidRPr="00F178A0">
        <w:rPr>
          <w:rFonts w:ascii="仿宋" w:eastAsia="仿宋" w:hAnsi="仿宋" w:cs="宋体" w:hint="eastAsia"/>
          <w:b/>
          <w:color w:val="333333"/>
          <w:kern w:val="0"/>
          <w:sz w:val="28"/>
          <w:szCs w:val="28"/>
          <w:shd w:val="clear" w:color="auto" w:fill="FFFFFF"/>
        </w:rPr>
        <w:t>、</w:t>
      </w:r>
      <w:r w:rsidR="00DF1A5B">
        <w:rPr>
          <w:rFonts w:ascii="仿宋" w:eastAsia="仿宋" w:hAnsi="仿宋" w:cs="宋体" w:hint="eastAsia"/>
          <w:b/>
          <w:color w:val="333333"/>
          <w:kern w:val="0"/>
          <w:sz w:val="28"/>
          <w:szCs w:val="28"/>
          <w:shd w:val="clear" w:color="auto" w:fill="FFFFFF"/>
        </w:rPr>
        <w:t>参评对象</w:t>
      </w:r>
    </w:p>
    <w:p w:rsidR="00DF1A5B" w:rsidRPr="00557163" w:rsidRDefault="00DF1A5B" w:rsidP="00DF1A5B">
      <w:pPr>
        <w:widowControl/>
        <w:adjustRightInd w:val="0"/>
        <w:spacing w:before="100" w:beforeAutospacing="1" w:line="500" w:lineRule="exact"/>
        <w:ind w:firstLine="573"/>
        <w:contextualSpacing/>
        <w:jc w:val="left"/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</w:pPr>
      <w:r w:rsidRPr="00557163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1</w:t>
      </w:r>
      <w:r w:rsidRPr="00557163"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  <w:t>.</w:t>
      </w:r>
      <w:r w:rsidRPr="00557163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在评选活动启动的当学期有课堂教学任务的在编在职教师。</w:t>
      </w:r>
    </w:p>
    <w:p w:rsidR="00DF1A5B" w:rsidRPr="00557163" w:rsidRDefault="00DF1A5B" w:rsidP="00DF1A5B">
      <w:pPr>
        <w:widowControl/>
        <w:adjustRightInd w:val="0"/>
        <w:spacing w:before="100" w:beforeAutospacing="1" w:line="500" w:lineRule="exact"/>
        <w:ind w:firstLine="573"/>
        <w:contextualSpacing/>
        <w:jc w:val="left"/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</w:pPr>
      <w:r w:rsidRPr="00557163"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  <w:t>2.</w:t>
      </w:r>
      <w:r w:rsidRPr="00557163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参评教师另须满足如下任一条件：</w:t>
      </w:r>
    </w:p>
    <w:p w:rsidR="00DF1A5B" w:rsidRPr="00557163" w:rsidRDefault="00DF1A5B" w:rsidP="00DF1A5B">
      <w:pPr>
        <w:widowControl/>
        <w:adjustRightInd w:val="0"/>
        <w:spacing w:before="100" w:beforeAutospacing="1" w:line="500" w:lineRule="exact"/>
        <w:ind w:firstLine="573"/>
        <w:contextualSpacing/>
        <w:jc w:val="left"/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</w:pPr>
      <w:r w:rsidRPr="00557163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（1）曾经获评校级“示范课堂”优秀教师；</w:t>
      </w:r>
    </w:p>
    <w:p w:rsidR="00DF1A5B" w:rsidRPr="00557163" w:rsidRDefault="00DF1A5B" w:rsidP="00DF1A5B">
      <w:pPr>
        <w:widowControl/>
        <w:adjustRightInd w:val="0"/>
        <w:spacing w:before="100" w:beforeAutospacing="1" w:line="500" w:lineRule="exact"/>
        <w:ind w:firstLine="573"/>
        <w:contextualSpacing/>
        <w:jc w:val="left"/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</w:pPr>
      <w:r w:rsidRPr="00557163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（2）近</w:t>
      </w:r>
      <w:r w:rsidRPr="00557163"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  <w:t>3</w:t>
      </w:r>
      <w:r w:rsidRPr="00557163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年曾在上海商学院青年教师教学基本功大赛决赛获奖，或参加过市级青年教师教学基本功大赛；</w:t>
      </w:r>
    </w:p>
    <w:p w:rsidR="00DF1A5B" w:rsidRPr="00557163" w:rsidRDefault="00DF1A5B" w:rsidP="00DF1A5B">
      <w:pPr>
        <w:widowControl/>
        <w:adjustRightInd w:val="0"/>
        <w:spacing w:before="100" w:beforeAutospacing="1" w:line="500" w:lineRule="exact"/>
        <w:ind w:firstLine="573"/>
        <w:contextualSpacing/>
        <w:jc w:val="left"/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</w:pPr>
      <w:r w:rsidRPr="00557163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（3）近</w:t>
      </w:r>
      <w:r w:rsidRPr="00557163"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  <w:t>3</w:t>
      </w:r>
      <w:r w:rsidRPr="00557163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年曾在</w:t>
      </w:r>
      <w:r w:rsidRPr="00557163"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  <w:t>上海市高校教师教学创新大赛上海商学院校赛</w:t>
      </w:r>
      <w:r w:rsidRPr="00557163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获奖；</w:t>
      </w:r>
    </w:p>
    <w:p w:rsidR="00DF1A5B" w:rsidRPr="00557163" w:rsidRDefault="00DF1A5B" w:rsidP="00DF1A5B">
      <w:pPr>
        <w:widowControl/>
        <w:adjustRightInd w:val="0"/>
        <w:spacing w:before="100" w:beforeAutospacing="1" w:line="500" w:lineRule="exact"/>
        <w:ind w:firstLine="570"/>
        <w:contextualSpacing/>
        <w:jc w:val="left"/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</w:pPr>
      <w:r w:rsidRPr="00557163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（</w:t>
      </w:r>
      <w:r w:rsidRPr="00557163"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  <w:t>4</w:t>
      </w:r>
      <w:r w:rsidRPr="00557163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）在评选活动启动的前2个学期里，学生评教分数排名均位于学院前10%，或者校级督导评价分数≥9</w:t>
      </w:r>
      <w:r w:rsidRPr="00557163"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  <w:t>0</w:t>
      </w:r>
      <w:r w:rsidRPr="00557163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分的。</w:t>
      </w:r>
    </w:p>
    <w:p w:rsidR="00DF1A5B" w:rsidRPr="00DF1A5B" w:rsidRDefault="00DF1A5B" w:rsidP="00DF1A5B">
      <w:pPr>
        <w:widowControl/>
        <w:adjustRightInd w:val="0"/>
        <w:spacing w:before="100" w:beforeAutospacing="1" w:after="120" w:line="500" w:lineRule="exact"/>
        <w:ind w:firstLine="573"/>
        <w:contextualSpacing/>
        <w:jc w:val="left"/>
        <w:rPr>
          <w:rFonts w:ascii="仿宋" w:eastAsia="仿宋" w:hAnsi="仿宋" w:cs="宋体"/>
          <w:b/>
          <w:kern w:val="0"/>
          <w:sz w:val="28"/>
          <w:szCs w:val="28"/>
          <w:shd w:val="clear" w:color="auto" w:fill="FFFFFF"/>
        </w:rPr>
      </w:pPr>
      <w:r w:rsidRPr="00557163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二</w:t>
      </w:r>
      <w:r w:rsidRPr="00557163">
        <w:rPr>
          <w:rFonts w:ascii="仿宋" w:eastAsia="仿宋" w:hAnsi="仿宋" w:cs="宋体" w:hint="eastAsia"/>
          <w:b/>
          <w:kern w:val="0"/>
          <w:sz w:val="28"/>
          <w:szCs w:val="28"/>
          <w:shd w:val="clear" w:color="auto" w:fill="FFFFFF"/>
        </w:rPr>
        <w:t>、</w:t>
      </w:r>
      <w:r>
        <w:rPr>
          <w:rFonts w:ascii="仿宋" w:eastAsia="仿宋" w:hAnsi="仿宋" w:cs="宋体" w:hint="eastAsia"/>
          <w:b/>
          <w:color w:val="333333"/>
          <w:kern w:val="0"/>
          <w:sz w:val="28"/>
          <w:szCs w:val="28"/>
          <w:shd w:val="clear" w:color="auto" w:fill="FFFFFF"/>
        </w:rPr>
        <w:t>报名限额</w:t>
      </w:r>
      <w:r w:rsidR="0014211E">
        <w:rPr>
          <w:rFonts w:ascii="仿宋" w:eastAsia="仿宋" w:hAnsi="仿宋" w:cs="宋体" w:hint="eastAsia"/>
          <w:b/>
          <w:color w:val="333333"/>
          <w:kern w:val="0"/>
          <w:sz w:val="28"/>
          <w:szCs w:val="28"/>
          <w:shd w:val="clear" w:color="auto" w:fill="FFFFFF"/>
        </w:rPr>
        <w:t>与报名方式</w:t>
      </w:r>
    </w:p>
    <w:p w:rsidR="001D5EDE" w:rsidRDefault="00F3106C" w:rsidP="0014211E">
      <w:pPr>
        <w:widowControl/>
        <w:adjustRightInd w:val="0"/>
        <w:spacing w:before="100" w:beforeAutospacing="1" w:line="500" w:lineRule="exact"/>
        <w:ind w:firstLine="573"/>
        <w:contextualSpacing/>
        <w:jc w:val="left"/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原则上，</w:t>
      </w:r>
      <w:r w:rsidR="00D83F9C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每个学院</w:t>
      </w:r>
      <w:r w:rsidR="005F727E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限报送</w:t>
      </w:r>
      <w:r w:rsidR="00803726"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  <w:t>2</w:t>
      </w:r>
      <w:r w:rsidR="005F727E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人。</w:t>
      </w:r>
    </w:p>
    <w:p w:rsidR="00B341CA" w:rsidRPr="00B341CA" w:rsidRDefault="0014211E" w:rsidP="0051136B">
      <w:pPr>
        <w:widowControl/>
        <w:adjustRightInd w:val="0"/>
        <w:spacing w:before="100" w:beforeAutospacing="1" w:line="500" w:lineRule="exact"/>
        <w:ind w:firstLine="573"/>
        <w:contextualSpacing/>
        <w:jc w:val="left"/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</w:pPr>
      <w:r w:rsidRPr="00557163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任课教师自主报名。学院进行初步审查。自主报名人数超过学院限额的，学院先行组织内部遴选（不用排序）。学校对学院上报人员进行</w:t>
      </w:r>
      <w:r w:rsidR="00025E08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复</w:t>
      </w:r>
      <w:r w:rsidRPr="00557163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查。</w:t>
      </w:r>
      <w:r w:rsidR="00B341CA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活动</w:t>
      </w:r>
      <w:r w:rsidR="00087660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方案详</w:t>
      </w:r>
      <w:r w:rsidR="00B341CA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见附件</w:t>
      </w:r>
      <w:r w:rsidR="00B01E3D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1</w:t>
      </w:r>
      <w:r w:rsidR="00087660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。</w:t>
      </w:r>
    </w:p>
    <w:p w:rsidR="004D5DDF" w:rsidRPr="00764D3F" w:rsidRDefault="00A11524" w:rsidP="00B341CA">
      <w:pPr>
        <w:spacing w:line="460" w:lineRule="exact"/>
        <w:ind w:firstLine="570"/>
        <w:rPr>
          <w:rFonts w:ascii="仿宋" w:eastAsia="仿宋" w:hAnsi="仿宋" w:cs="宋体"/>
          <w:b/>
          <w:color w:val="333333"/>
          <w:kern w:val="0"/>
          <w:sz w:val="28"/>
          <w:szCs w:val="28"/>
          <w:shd w:val="clear" w:color="auto" w:fill="FFFFFF"/>
        </w:rPr>
      </w:pPr>
      <w:r w:rsidRPr="00B341CA">
        <w:rPr>
          <w:rFonts w:ascii="仿宋" w:eastAsia="仿宋" w:hAnsi="仿宋" w:cs="宋体" w:hint="eastAsia"/>
          <w:b/>
          <w:color w:val="333333"/>
          <w:kern w:val="0"/>
          <w:sz w:val="28"/>
          <w:szCs w:val="28"/>
          <w:shd w:val="clear" w:color="auto" w:fill="FFFFFF"/>
        </w:rPr>
        <w:t>三</w:t>
      </w:r>
      <w:r w:rsidR="005312CE" w:rsidRPr="00B341CA">
        <w:rPr>
          <w:rFonts w:ascii="仿宋" w:eastAsia="仿宋" w:hAnsi="仿宋" w:cs="宋体" w:hint="eastAsia"/>
          <w:b/>
          <w:color w:val="333333"/>
          <w:kern w:val="0"/>
          <w:sz w:val="28"/>
          <w:szCs w:val="28"/>
          <w:shd w:val="clear" w:color="auto" w:fill="FFFFFF"/>
        </w:rPr>
        <w:t>、</w:t>
      </w:r>
      <w:r w:rsidR="00206A19" w:rsidRPr="00764D3F">
        <w:rPr>
          <w:rFonts w:ascii="仿宋" w:eastAsia="仿宋" w:hAnsi="仿宋" w:cs="宋体" w:hint="eastAsia"/>
          <w:b/>
          <w:color w:val="333333"/>
          <w:kern w:val="0"/>
          <w:sz w:val="28"/>
          <w:szCs w:val="28"/>
          <w:shd w:val="clear" w:color="auto" w:fill="FFFFFF"/>
        </w:rPr>
        <w:t>材料报送</w:t>
      </w:r>
    </w:p>
    <w:p w:rsidR="00A511F8" w:rsidRDefault="003C1227" w:rsidP="00133B41">
      <w:pPr>
        <w:ind w:firstLineChars="200" w:firstLine="560"/>
        <w:rPr>
          <w:rFonts w:ascii="仿宋" w:eastAsia="仿宋" w:hAnsi="仿宋" w:cs="宋体"/>
          <w:b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宋体"/>
          <w:color w:val="333333"/>
          <w:kern w:val="0"/>
          <w:sz w:val="28"/>
          <w:szCs w:val="28"/>
          <w:shd w:val="clear" w:color="auto" w:fill="FFFFFF"/>
        </w:rPr>
        <w:t>.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以学院为单位提交</w:t>
      </w:r>
      <w:r w:rsidR="00E326DD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“</w:t>
      </w:r>
      <w:r w:rsidR="001F7C99" w:rsidRPr="001F7C99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上海商学院第二届本科教学“示范课堂”优秀教师（</w:t>
      </w:r>
      <w:r w:rsidR="00132033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选手</w:t>
      </w:r>
      <w:r w:rsidR="001F7C99" w:rsidRPr="001F7C99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）推荐表</w:t>
      </w:r>
      <w:r w:rsidR="00E326DD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”</w:t>
      </w:r>
      <w:r w:rsidR="00D4550F" w:rsidRPr="00764D3F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电子版</w:t>
      </w:r>
      <w:r w:rsidR="00897F86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（详见附件</w:t>
      </w:r>
      <w:r w:rsidR="00836DCC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2</w:t>
      </w:r>
      <w:r w:rsidR="00897F86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）</w:t>
      </w:r>
      <w:r w:rsidR="009E14E1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、纸质版（盖学院公章）</w:t>
      </w:r>
      <w:r w:rsidR="009E14E1" w:rsidRPr="006E4E1A">
        <w:rPr>
          <w:rFonts w:ascii="仿宋" w:eastAsia="仿宋" w:hAnsi="仿宋" w:cs="宋体" w:hint="eastAsia"/>
          <w:b/>
          <w:color w:val="333333"/>
          <w:kern w:val="0"/>
          <w:sz w:val="28"/>
          <w:szCs w:val="28"/>
          <w:shd w:val="clear" w:color="auto" w:fill="FFFFFF"/>
        </w:rPr>
        <w:t>各1份</w:t>
      </w:r>
      <w:r w:rsidR="00FA25FA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和</w:t>
      </w:r>
      <w:r w:rsidR="00F5521E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“</w:t>
      </w:r>
      <w:r w:rsidR="00FD547C" w:rsidRPr="00FD547C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上海商学院第二届本科教学“示范课堂”优秀教师评选（学院</w:t>
      </w:r>
      <w:r w:rsidR="0017193B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评教</w:t>
      </w:r>
      <w:r w:rsidR="00FD547C" w:rsidRPr="00FD547C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）推荐名单</w:t>
      </w:r>
      <w:r w:rsidR="00F5521E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”</w:t>
      </w:r>
      <w:r w:rsidR="00E326DD" w:rsidRPr="00764D3F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电子版</w:t>
      </w:r>
      <w:r w:rsidR="00F5521E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（详见附件</w:t>
      </w:r>
      <w:r w:rsidR="00F5521E">
        <w:rPr>
          <w:rFonts w:ascii="仿宋" w:eastAsia="仿宋" w:hAnsi="仿宋" w:cs="宋体"/>
          <w:color w:val="333333"/>
          <w:kern w:val="0"/>
          <w:sz w:val="28"/>
          <w:szCs w:val="28"/>
          <w:shd w:val="clear" w:color="auto" w:fill="FFFFFF"/>
        </w:rPr>
        <w:t>3</w:t>
      </w:r>
      <w:r w:rsidR="00F5521E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）</w:t>
      </w:r>
      <w:r w:rsidR="009E14E1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和纸质版</w:t>
      </w:r>
      <w:r w:rsidR="003C43A7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（盖学院公章）</w:t>
      </w:r>
      <w:r w:rsidR="003C43A7" w:rsidRPr="006E4E1A">
        <w:rPr>
          <w:rFonts w:ascii="仿宋" w:eastAsia="仿宋" w:hAnsi="仿宋" w:cs="宋体" w:hint="eastAsia"/>
          <w:b/>
          <w:color w:val="333333"/>
          <w:kern w:val="0"/>
          <w:sz w:val="28"/>
          <w:szCs w:val="28"/>
          <w:shd w:val="clear" w:color="auto" w:fill="FFFFFF"/>
        </w:rPr>
        <w:t>各</w:t>
      </w:r>
      <w:r w:rsidR="009E14E1" w:rsidRPr="006E4E1A">
        <w:rPr>
          <w:rFonts w:ascii="仿宋" w:eastAsia="仿宋" w:hAnsi="仿宋" w:cs="宋体" w:hint="eastAsia"/>
          <w:b/>
          <w:color w:val="333333"/>
          <w:kern w:val="0"/>
          <w:sz w:val="28"/>
          <w:szCs w:val="28"/>
          <w:shd w:val="clear" w:color="auto" w:fill="FFFFFF"/>
        </w:rPr>
        <w:t>1份</w:t>
      </w:r>
      <w:r w:rsidR="00A511F8">
        <w:rPr>
          <w:rFonts w:ascii="仿宋" w:eastAsia="仿宋" w:hAnsi="仿宋" w:cs="宋体" w:hint="eastAsia"/>
          <w:b/>
          <w:color w:val="333333"/>
          <w:kern w:val="0"/>
          <w:sz w:val="28"/>
          <w:szCs w:val="28"/>
          <w:shd w:val="clear" w:color="auto" w:fill="FFFFFF"/>
        </w:rPr>
        <w:t>。</w:t>
      </w:r>
    </w:p>
    <w:p w:rsidR="00133B41" w:rsidRDefault="00A511F8" w:rsidP="00133B41">
      <w:pPr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lastRenderedPageBreak/>
        <w:t>电子版、纸质版材料分别发送</w:t>
      </w:r>
      <w:r w:rsidR="00764D3F" w:rsidRPr="00764D3F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至以下工作邮箱</w:t>
      </w:r>
      <w:hyperlink r:id="rId6" w:history="1">
        <w:r w:rsidR="00133B41" w:rsidRPr="00133B41">
          <w:rPr>
            <w:rFonts w:ascii="仿宋" w:eastAsia="仿宋" w:hAnsi="仿宋" w:cs="宋体" w:hint="eastAsia"/>
            <w:color w:val="333333"/>
            <w:kern w:val="0"/>
            <w:sz w:val="28"/>
            <w:szCs w:val="28"/>
            <w:shd w:val="clear" w:color="auto" w:fill="FFFFFF"/>
          </w:rPr>
          <w:t>（邮件主题和文件命名均为：“学院名称-示范课堂</w:t>
        </w:r>
      </w:hyperlink>
      <w:r w:rsidR="00133B41" w:rsidRPr="00764D3F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”）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和办公地点。</w:t>
      </w:r>
    </w:p>
    <w:p w:rsidR="00133B41" w:rsidRDefault="00133B41" w:rsidP="00133B41">
      <w:pPr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邮箱：</w:t>
      </w:r>
      <w:hyperlink r:id="rId7" w:history="1">
        <w:r w:rsidRPr="00133B41">
          <w:rPr>
            <w:rFonts w:ascii="仿宋" w:eastAsia="仿宋" w:hAnsi="仿宋" w:cs="宋体"/>
            <w:color w:val="333333"/>
            <w:kern w:val="0"/>
            <w:sz w:val="28"/>
            <w:szCs w:val="28"/>
            <w:shd w:val="clear" w:color="auto" w:fill="FFFFFF"/>
          </w:rPr>
          <w:t>pgzx@sbs.edu.cn</w:t>
        </w:r>
      </w:hyperlink>
      <w:r>
        <w:rPr>
          <w:rFonts w:ascii="仿宋" w:eastAsia="仿宋" w:hAnsi="仿宋" w:cs="宋体"/>
          <w:color w:val="333333"/>
          <w:kern w:val="0"/>
          <w:sz w:val="28"/>
          <w:szCs w:val="28"/>
          <w:shd w:val="clear" w:color="auto" w:fill="FFFFFF"/>
        </w:rPr>
        <w:t xml:space="preserve">     </w:t>
      </w:r>
      <w:r w:rsidR="003C1227" w:rsidRPr="00764D3F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联系人：</w:t>
      </w:r>
      <w:r w:rsidR="00995B6F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董瑞鑫</w:t>
      </w:r>
    </w:p>
    <w:p w:rsidR="00081C06" w:rsidRPr="00081C06" w:rsidRDefault="003C1227" w:rsidP="00133B41">
      <w:pPr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  <w:shd w:val="clear" w:color="auto" w:fill="FFFFFF"/>
        </w:rPr>
      </w:pPr>
      <w:r w:rsidRPr="00764D3F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手机：1</w:t>
      </w:r>
      <w:r w:rsidR="00995B6F">
        <w:rPr>
          <w:rFonts w:ascii="仿宋" w:eastAsia="仿宋" w:hAnsi="仿宋" w:cs="宋体"/>
          <w:color w:val="333333"/>
          <w:kern w:val="0"/>
          <w:sz w:val="28"/>
          <w:szCs w:val="28"/>
          <w:shd w:val="clear" w:color="auto" w:fill="FFFFFF"/>
        </w:rPr>
        <w:t>8817503078</w:t>
      </w:r>
      <w:r w:rsidR="00133B41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 xml:space="preserve"> </w:t>
      </w:r>
      <w:r w:rsidR="00133B41">
        <w:rPr>
          <w:rFonts w:ascii="仿宋" w:eastAsia="仿宋" w:hAnsi="仿宋" w:cs="宋体"/>
          <w:color w:val="333333"/>
          <w:kern w:val="0"/>
          <w:sz w:val="28"/>
          <w:szCs w:val="28"/>
          <w:shd w:val="clear" w:color="auto" w:fill="FFFFFF"/>
        </w:rPr>
        <w:t xml:space="preserve">      </w:t>
      </w:r>
      <w:r w:rsidR="00081C06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办公</w:t>
      </w:r>
      <w:r w:rsidR="007C362A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地点</w:t>
      </w:r>
      <w:r w:rsidR="00081C06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：</w:t>
      </w:r>
      <w:r w:rsidR="00FE19C5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奉浦</w:t>
      </w:r>
      <w:r w:rsidR="00081C06" w:rsidRPr="00764D3F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校区综合楼5</w:t>
      </w:r>
      <w:r w:rsidR="00081C06" w:rsidRPr="00764D3F">
        <w:rPr>
          <w:rFonts w:ascii="仿宋" w:eastAsia="仿宋" w:hAnsi="仿宋" w:cs="宋体"/>
          <w:color w:val="333333"/>
          <w:kern w:val="0"/>
          <w:sz w:val="28"/>
          <w:szCs w:val="28"/>
          <w:shd w:val="clear" w:color="auto" w:fill="FFFFFF"/>
        </w:rPr>
        <w:t>02</w:t>
      </w:r>
    </w:p>
    <w:p w:rsidR="00764D3F" w:rsidRPr="00E10C7A" w:rsidRDefault="00764D3F" w:rsidP="003C1227">
      <w:pPr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  <w:shd w:val="clear" w:color="auto" w:fill="FFFFFF"/>
        </w:rPr>
      </w:pPr>
      <w:r w:rsidRPr="00764D3F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2.</w:t>
      </w:r>
      <w:r w:rsidR="004A3EC2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各学院的</w:t>
      </w:r>
      <w:r w:rsidRPr="00764D3F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材料报送截止时间：</w:t>
      </w:r>
      <w:r w:rsidRPr="00E10C7A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2</w:t>
      </w:r>
      <w:r w:rsidRPr="00E10C7A">
        <w:rPr>
          <w:rFonts w:ascii="仿宋" w:eastAsia="仿宋" w:hAnsi="仿宋" w:cs="宋体"/>
          <w:color w:val="333333"/>
          <w:kern w:val="0"/>
          <w:sz w:val="28"/>
          <w:szCs w:val="28"/>
          <w:shd w:val="clear" w:color="auto" w:fill="FFFFFF"/>
        </w:rPr>
        <w:t>02</w:t>
      </w:r>
      <w:r w:rsidR="00393CA7" w:rsidRPr="00E10C7A">
        <w:rPr>
          <w:rFonts w:ascii="仿宋" w:eastAsia="仿宋" w:hAnsi="仿宋" w:cs="宋体"/>
          <w:color w:val="333333"/>
          <w:kern w:val="0"/>
          <w:sz w:val="28"/>
          <w:szCs w:val="28"/>
          <w:shd w:val="clear" w:color="auto" w:fill="FFFFFF"/>
        </w:rPr>
        <w:t>6</w:t>
      </w:r>
      <w:r w:rsidRPr="00E10C7A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年</w:t>
      </w:r>
      <w:r w:rsidR="00393CA7" w:rsidRPr="00E10C7A">
        <w:rPr>
          <w:rFonts w:ascii="仿宋" w:eastAsia="仿宋" w:hAnsi="仿宋" w:cs="宋体"/>
          <w:color w:val="333333"/>
          <w:kern w:val="0"/>
          <w:sz w:val="28"/>
          <w:szCs w:val="28"/>
          <w:shd w:val="clear" w:color="auto" w:fill="FFFFFF"/>
        </w:rPr>
        <w:t>5</w:t>
      </w:r>
      <w:r w:rsidRPr="00E10C7A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月</w:t>
      </w:r>
      <w:r w:rsidR="00487E05" w:rsidRPr="00E10C7A">
        <w:rPr>
          <w:rFonts w:ascii="仿宋" w:eastAsia="仿宋" w:hAnsi="仿宋" w:cs="宋体"/>
          <w:color w:val="333333"/>
          <w:kern w:val="0"/>
          <w:sz w:val="28"/>
          <w:szCs w:val="28"/>
          <w:shd w:val="clear" w:color="auto" w:fill="FFFFFF"/>
        </w:rPr>
        <w:t>1</w:t>
      </w:r>
      <w:r w:rsidR="00103B05">
        <w:rPr>
          <w:rFonts w:ascii="仿宋" w:eastAsia="仿宋" w:hAnsi="仿宋" w:cs="宋体"/>
          <w:color w:val="333333"/>
          <w:kern w:val="0"/>
          <w:sz w:val="28"/>
          <w:szCs w:val="28"/>
          <w:shd w:val="clear" w:color="auto" w:fill="FFFFFF"/>
        </w:rPr>
        <w:t>2</w:t>
      </w:r>
      <w:r w:rsidRPr="00E10C7A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日</w:t>
      </w:r>
    </w:p>
    <w:p w:rsidR="00B92D7C" w:rsidRPr="00B92D7C" w:rsidRDefault="00B92D7C" w:rsidP="0028413F">
      <w:pPr>
        <w:rPr>
          <w:rFonts w:ascii="仿宋" w:eastAsia="仿宋" w:hAnsi="仿宋" w:cs="宋体"/>
          <w:color w:val="FF0000"/>
          <w:kern w:val="0"/>
          <w:sz w:val="28"/>
          <w:szCs w:val="28"/>
          <w:shd w:val="clear" w:color="auto" w:fill="FFFFFF"/>
        </w:rPr>
      </w:pPr>
    </w:p>
    <w:p w:rsidR="00B30FEF" w:rsidRDefault="00836DCC" w:rsidP="00B30FEF">
      <w:pPr>
        <w:spacing w:line="500" w:lineRule="exact"/>
        <w:ind w:firstLineChars="200" w:firstLine="560"/>
        <w:jc w:val="right"/>
        <w:rPr>
          <w:rFonts w:ascii="仿宋" w:eastAsia="仿宋" w:hAnsi="仿宋" w:cs="宋体"/>
          <w:color w:val="333333"/>
          <w:kern w:val="0"/>
          <w:sz w:val="28"/>
          <w:szCs w:val="28"/>
          <w:shd w:val="clear" w:color="auto" w:fill="FFFFFF"/>
        </w:rPr>
      </w:pPr>
      <w:r w:rsidRPr="00836DCC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教务处</w:t>
      </w:r>
    </w:p>
    <w:p w:rsidR="00B30FEF" w:rsidRPr="00836DCC" w:rsidRDefault="00AF615D" w:rsidP="00B30FEF">
      <w:pPr>
        <w:spacing w:line="500" w:lineRule="exact"/>
        <w:ind w:firstLineChars="200" w:firstLine="560"/>
        <w:jc w:val="right"/>
        <w:rPr>
          <w:rFonts w:ascii="仿宋" w:eastAsia="仿宋" w:hAnsi="仿宋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党委</w:t>
      </w:r>
      <w:bookmarkStart w:id="0" w:name="_GoBack"/>
      <w:bookmarkEnd w:id="0"/>
      <w:r w:rsidR="00B30FEF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教师工作部/教师教学发展中心</w:t>
      </w:r>
    </w:p>
    <w:p w:rsidR="00CE16A1" w:rsidRPr="00836DCC" w:rsidRDefault="00CE16A1" w:rsidP="00836DCC">
      <w:pPr>
        <w:spacing w:line="500" w:lineRule="exact"/>
        <w:ind w:firstLineChars="200" w:firstLine="560"/>
        <w:jc w:val="right"/>
        <w:rPr>
          <w:rFonts w:ascii="仿宋" w:eastAsia="仿宋" w:hAnsi="仿宋" w:cs="宋体"/>
          <w:color w:val="333333"/>
          <w:kern w:val="0"/>
          <w:sz w:val="28"/>
          <w:szCs w:val="28"/>
          <w:shd w:val="clear" w:color="auto" w:fill="FFFFFF"/>
        </w:rPr>
      </w:pPr>
      <w:r w:rsidRPr="00836DCC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教学质量监控与评估中心</w:t>
      </w:r>
    </w:p>
    <w:p w:rsidR="002D6358" w:rsidRPr="00D15435" w:rsidRDefault="002D6358" w:rsidP="00836DCC">
      <w:pPr>
        <w:widowControl/>
        <w:spacing w:before="100" w:beforeAutospacing="1" w:after="120" w:line="500" w:lineRule="exact"/>
        <w:jc w:val="right"/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</w:pPr>
      <w:r w:rsidRPr="00D15435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2</w:t>
      </w:r>
      <w:r w:rsidRPr="00D15435"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  <w:t>02</w:t>
      </w:r>
      <w:r w:rsidR="00E10C7A" w:rsidRPr="00D15435"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  <w:t>6</w:t>
      </w:r>
      <w:r w:rsidRPr="00D15435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年</w:t>
      </w:r>
      <w:r w:rsidR="00E10C7A" w:rsidRPr="00D15435"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  <w:t>5</w:t>
      </w:r>
      <w:r w:rsidRPr="00D15435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月</w:t>
      </w:r>
      <w:r w:rsidR="0018792A" w:rsidRPr="00D15435"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  <w:t>7</w:t>
      </w:r>
      <w:r w:rsidRPr="00D15435"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日</w:t>
      </w:r>
    </w:p>
    <w:p w:rsidR="00AD44BB" w:rsidRPr="008326E7" w:rsidRDefault="00AD44BB" w:rsidP="0035233A">
      <w:pPr>
        <w:widowControl/>
        <w:spacing w:before="100" w:beforeAutospacing="1" w:after="120" w:line="500" w:lineRule="exact"/>
        <w:ind w:firstLine="573"/>
        <w:jc w:val="left"/>
        <w:rPr>
          <w:rFonts w:ascii="仿宋" w:eastAsia="仿宋" w:hAnsi="仿宋" w:cs="宋体"/>
          <w:color w:val="FF0000"/>
          <w:kern w:val="0"/>
          <w:sz w:val="28"/>
          <w:szCs w:val="28"/>
          <w:shd w:val="clear" w:color="auto" w:fill="FFFFFF"/>
        </w:rPr>
      </w:pPr>
    </w:p>
    <w:sectPr w:rsidR="00AD44BB" w:rsidRPr="008326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EE0" w:rsidRDefault="00595EE0" w:rsidP="001D5EDE">
      <w:r>
        <w:separator/>
      </w:r>
    </w:p>
  </w:endnote>
  <w:endnote w:type="continuationSeparator" w:id="0">
    <w:p w:rsidR="00595EE0" w:rsidRDefault="00595EE0" w:rsidP="001D5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EE0" w:rsidRDefault="00595EE0" w:rsidP="001D5EDE">
      <w:r>
        <w:separator/>
      </w:r>
    </w:p>
  </w:footnote>
  <w:footnote w:type="continuationSeparator" w:id="0">
    <w:p w:rsidR="00595EE0" w:rsidRDefault="00595EE0" w:rsidP="001D5E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4BB"/>
    <w:rsid w:val="000075F2"/>
    <w:rsid w:val="000101C6"/>
    <w:rsid w:val="000150E8"/>
    <w:rsid w:val="000201A1"/>
    <w:rsid w:val="0002359F"/>
    <w:rsid w:val="000237F9"/>
    <w:rsid w:val="00023E9D"/>
    <w:rsid w:val="00025B19"/>
    <w:rsid w:val="00025E08"/>
    <w:rsid w:val="0003133B"/>
    <w:rsid w:val="00032A64"/>
    <w:rsid w:val="000356AB"/>
    <w:rsid w:val="00040E30"/>
    <w:rsid w:val="00044410"/>
    <w:rsid w:val="00045477"/>
    <w:rsid w:val="00050101"/>
    <w:rsid w:val="0005113C"/>
    <w:rsid w:val="000577B4"/>
    <w:rsid w:val="00064993"/>
    <w:rsid w:val="00064C3A"/>
    <w:rsid w:val="00071746"/>
    <w:rsid w:val="00071ABB"/>
    <w:rsid w:val="000725E6"/>
    <w:rsid w:val="00081C06"/>
    <w:rsid w:val="00082C72"/>
    <w:rsid w:val="00087660"/>
    <w:rsid w:val="000A2572"/>
    <w:rsid w:val="000A44A9"/>
    <w:rsid w:val="000A5C94"/>
    <w:rsid w:val="000B1427"/>
    <w:rsid w:val="000B4D58"/>
    <w:rsid w:val="000B4F6A"/>
    <w:rsid w:val="000C1FCD"/>
    <w:rsid w:val="000C65C0"/>
    <w:rsid w:val="000D35C2"/>
    <w:rsid w:val="000E42BC"/>
    <w:rsid w:val="000E4F55"/>
    <w:rsid w:val="000F223F"/>
    <w:rsid w:val="000F4C13"/>
    <w:rsid w:val="000F4F41"/>
    <w:rsid w:val="000F514D"/>
    <w:rsid w:val="000F6F2D"/>
    <w:rsid w:val="0010172D"/>
    <w:rsid w:val="00101EA3"/>
    <w:rsid w:val="00103B05"/>
    <w:rsid w:val="00107B66"/>
    <w:rsid w:val="001101F2"/>
    <w:rsid w:val="00111171"/>
    <w:rsid w:val="001170E7"/>
    <w:rsid w:val="00117E57"/>
    <w:rsid w:val="0012169F"/>
    <w:rsid w:val="0012415B"/>
    <w:rsid w:val="001274DA"/>
    <w:rsid w:val="00132033"/>
    <w:rsid w:val="0013376D"/>
    <w:rsid w:val="00133B41"/>
    <w:rsid w:val="00136CBD"/>
    <w:rsid w:val="001373AF"/>
    <w:rsid w:val="0014211E"/>
    <w:rsid w:val="00144704"/>
    <w:rsid w:val="00145C97"/>
    <w:rsid w:val="00153D37"/>
    <w:rsid w:val="00154AB1"/>
    <w:rsid w:val="001615C5"/>
    <w:rsid w:val="001676F0"/>
    <w:rsid w:val="00170230"/>
    <w:rsid w:val="0017193B"/>
    <w:rsid w:val="0017616F"/>
    <w:rsid w:val="00182835"/>
    <w:rsid w:val="001846ED"/>
    <w:rsid w:val="0018792A"/>
    <w:rsid w:val="00187DCD"/>
    <w:rsid w:val="0019167F"/>
    <w:rsid w:val="001969A0"/>
    <w:rsid w:val="001A3172"/>
    <w:rsid w:val="001B07C5"/>
    <w:rsid w:val="001B3F35"/>
    <w:rsid w:val="001B407D"/>
    <w:rsid w:val="001C734D"/>
    <w:rsid w:val="001D5EDE"/>
    <w:rsid w:val="001F4A00"/>
    <w:rsid w:val="001F55C1"/>
    <w:rsid w:val="001F7C99"/>
    <w:rsid w:val="002053A7"/>
    <w:rsid w:val="00206A19"/>
    <w:rsid w:val="0021007C"/>
    <w:rsid w:val="00214024"/>
    <w:rsid w:val="00234B11"/>
    <w:rsid w:val="00245136"/>
    <w:rsid w:val="00246770"/>
    <w:rsid w:val="002563EF"/>
    <w:rsid w:val="00262468"/>
    <w:rsid w:val="002637C8"/>
    <w:rsid w:val="002665F8"/>
    <w:rsid w:val="00266893"/>
    <w:rsid w:val="00274738"/>
    <w:rsid w:val="00276471"/>
    <w:rsid w:val="0028413F"/>
    <w:rsid w:val="002845B7"/>
    <w:rsid w:val="00291A37"/>
    <w:rsid w:val="00292F72"/>
    <w:rsid w:val="002B2FF5"/>
    <w:rsid w:val="002C130F"/>
    <w:rsid w:val="002C7144"/>
    <w:rsid w:val="002D0D1A"/>
    <w:rsid w:val="002D6358"/>
    <w:rsid w:val="002D7841"/>
    <w:rsid w:val="002E03ED"/>
    <w:rsid w:val="002F0E9C"/>
    <w:rsid w:val="002F74DD"/>
    <w:rsid w:val="002F7FFC"/>
    <w:rsid w:val="0030386D"/>
    <w:rsid w:val="0030642C"/>
    <w:rsid w:val="003215DE"/>
    <w:rsid w:val="0032555E"/>
    <w:rsid w:val="003413F9"/>
    <w:rsid w:val="00346B34"/>
    <w:rsid w:val="0035233A"/>
    <w:rsid w:val="00364A8C"/>
    <w:rsid w:val="00374D94"/>
    <w:rsid w:val="00393CA7"/>
    <w:rsid w:val="003A194F"/>
    <w:rsid w:val="003A6EB7"/>
    <w:rsid w:val="003A6F32"/>
    <w:rsid w:val="003A7737"/>
    <w:rsid w:val="003A7DAC"/>
    <w:rsid w:val="003B5AB0"/>
    <w:rsid w:val="003C1227"/>
    <w:rsid w:val="003C36C8"/>
    <w:rsid w:val="003C43A7"/>
    <w:rsid w:val="003C6CFA"/>
    <w:rsid w:val="003E3526"/>
    <w:rsid w:val="003F1D85"/>
    <w:rsid w:val="003F1FCA"/>
    <w:rsid w:val="003F2CC8"/>
    <w:rsid w:val="0040160F"/>
    <w:rsid w:val="00404BD1"/>
    <w:rsid w:val="0040642C"/>
    <w:rsid w:val="00442364"/>
    <w:rsid w:val="0044683F"/>
    <w:rsid w:val="004469BD"/>
    <w:rsid w:val="00477C3B"/>
    <w:rsid w:val="00487E05"/>
    <w:rsid w:val="004921DC"/>
    <w:rsid w:val="004A31FE"/>
    <w:rsid w:val="004A3EC2"/>
    <w:rsid w:val="004B0536"/>
    <w:rsid w:val="004C0970"/>
    <w:rsid w:val="004C183A"/>
    <w:rsid w:val="004C5CCF"/>
    <w:rsid w:val="004D5DDF"/>
    <w:rsid w:val="004D68F4"/>
    <w:rsid w:val="004D7AAB"/>
    <w:rsid w:val="004D7C6E"/>
    <w:rsid w:val="004E05F3"/>
    <w:rsid w:val="004E0DB6"/>
    <w:rsid w:val="004F08A2"/>
    <w:rsid w:val="00507638"/>
    <w:rsid w:val="0051136B"/>
    <w:rsid w:val="00513ED5"/>
    <w:rsid w:val="005154F7"/>
    <w:rsid w:val="005265A8"/>
    <w:rsid w:val="005312CE"/>
    <w:rsid w:val="005343AD"/>
    <w:rsid w:val="005346C4"/>
    <w:rsid w:val="00546B95"/>
    <w:rsid w:val="005606CA"/>
    <w:rsid w:val="005623B1"/>
    <w:rsid w:val="005635B4"/>
    <w:rsid w:val="00582AC0"/>
    <w:rsid w:val="00586455"/>
    <w:rsid w:val="005864F2"/>
    <w:rsid w:val="00590394"/>
    <w:rsid w:val="005939CF"/>
    <w:rsid w:val="00595EE0"/>
    <w:rsid w:val="005A53BF"/>
    <w:rsid w:val="005B0382"/>
    <w:rsid w:val="005C168E"/>
    <w:rsid w:val="005C29A3"/>
    <w:rsid w:val="005C47D3"/>
    <w:rsid w:val="005D342E"/>
    <w:rsid w:val="005E3E71"/>
    <w:rsid w:val="005F0CDA"/>
    <w:rsid w:val="005F322F"/>
    <w:rsid w:val="005F3D11"/>
    <w:rsid w:val="005F727E"/>
    <w:rsid w:val="005F7AE1"/>
    <w:rsid w:val="00607ED4"/>
    <w:rsid w:val="0063234E"/>
    <w:rsid w:val="00633202"/>
    <w:rsid w:val="00634F53"/>
    <w:rsid w:val="00637000"/>
    <w:rsid w:val="00641640"/>
    <w:rsid w:val="00652A9A"/>
    <w:rsid w:val="00663622"/>
    <w:rsid w:val="0067046C"/>
    <w:rsid w:val="00670863"/>
    <w:rsid w:val="00673497"/>
    <w:rsid w:val="00674584"/>
    <w:rsid w:val="00685838"/>
    <w:rsid w:val="006A03E1"/>
    <w:rsid w:val="006A31AD"/>
    <w:rsid w:val="006B3BE1"/>
    <w:rsid w:val="006B5871"/>
    <w:rsid w:val="006D12B2"/>
    <w:rsid w:val="006D426A"/>
    <w:rsid w:val="006D7718"/>
    <w:rsid w:val="006E4E1A"/>
    <w:rsid w:val="006F2353"/>
    <w:rsid w:val="006F311E"/>
    <w:rsid w:val="006F5708"/>
    <w:rsid w:val="006F5A68"/>
    <w:rsid w:val="007075ED"/>
    <w:rsid w:val="00721F08"/>
    <w:rsid w:val="00726BE3"/>
    <w:rsid w:val="0072714D"/>
    <w:rsid w:val="0073072F"/>
    <w:rsid w:val="007331DC"/>
    <w:rsid w:val="007412C2"/>
    <w:rsid w:val="0075090B"/>
    <w:rsid w:val="007509C5"/>
    <w:rsid w:val="0075237E"/>
    <w:rsid w:val="0075551B"/>
    <w:rsid w:val="00764D3F"/>
    <w:rsid w:val="00782677"/>
    <w:rsid w:val="0078512B"/>
    <w:rsid w:val="00790F1A"/>
    <w:rsid w:val="007A06E6"/>
    <w:rsid w:val="007A1B20"/>
    <w:rsid w:val="007B3C38"/>
    <w:rsid w:val="007B5146"/>
    <w:rsid w:val="007C362A"/>
    <w:rsid w:val="007C3657"/>
    <w:rsid w:val="007C6416"/>
    <w:rsid w:val="007C684F"/>
    <w:rsid w:val="007D033A"/>
    <w:rsid w:val="007D3859"/>
    <w:rsid w:val="007D4157"/>
    <w:rsid w:val="007E2395"/>
    <w:rsid w:val="007E5CB9"/>
    <w:rsid w:val="007F214A"/>
    <w:rsid w:val="007F3C03"/>
    <w:rsid w:val="007F6C62"/>
    <w:rsid w:val="00801357"/>
    <w:rsid w:val="00803726"/>
    <w:rsid w:val="0080569F"/>
    <w:rsid w:val="008263FA"/>
    <w:rsid w:val="008326E7"/>
    <w:rsid w:val="00836DCC"/>
    <w:rsid w:val="00861A22"/>
    <w:rsid w:val="00886E75"/>
    <w:rsid w:val="00890154"/>
    <w:rsid w:val="00897F86"/>
    <w:rsid w:val="008A61D7"/>
    <w:rsid w:val="008B3333"/>
    <w:rsid w:val="008B36F3"/>
    <w:rsid w:val="008D3DC7"/>
    <w:rsid w:val="008E5F4D"/>
    <w:rsid w:val="008F115D"/>
    <w:rsid w:val="00915B56"/>
    <w:rsid w:val="00916CDE"/>
    <w:rsid w:val="00917A9F"/>
    <w:rsid w:val="0092345E"/>
    <w:rsid w:val="009251BC"/>
    <w:rsid w:val="009331A5"/>
    <w:rsid w:val="00947884"/>
    <w:rsid w:val="0095139E"/>
    <w:rsid w:val="009515AB"/>
    <w:rsid w:val="0095463B"/>
    <w:rsid w:val="00960B31"/>
    <w:rsid w:val="00973071"/>
    <w:rsid w:val="0099076B"/>
    <w:rsid w:val="00995B6F"/>
    <w:rsid w:val="009967BA"/>
    <w:rsid w:val="009B78EB"/>
    <w:rsid w:val="009C02E6"/>
    <w:rsid w:val="009C0AFB"/>
    <w:rsid w:val="009C6D5F"/>
    <w:rsid w:val="009D7587"/>
    <w:rsid w:val="009E14E1"/>
    <w:rsid w:val="009E23B7"/>
    <w:rsid w:val="009E427C"/>
    <w:rsid w:val="009F3128"/>
    <w:rsid w:val="009F4450"/>
    <w:rsid w:val="00A07B22"/>
    <w:rsid w:val="00A11524"/>
    <w:rsid w:val="00A117FB"/>
    <w:rsid w:val="00A25CD0"/>
    <w:rsid w:val="00A302CC"/>
    <w:rsid w:val="00A40E1F"/>
    <w:rsid w:val="00A431F7"/>
    <w:rsid w:val="00A511F8"/>
    <w:rsid w:val="00A57A87"/>
    <w:rsid w:val="00A602E5"/>
    <w:rsid w:val="00A8074D"/>
    <w:rsid w:val="00A9024F"/>
    <w:rsid w:val="00AA02CE"/>
    <w:rsid w:val="00AA391F"/>
    <w:rsid w:val="00AA6938"/>
    <w:rsid w:val="00AC3491"/>
    <w:rsid w:val="00AD0086"/>
    <w:rsid w:val="00AD44BB"/>
    <w:rsid w:val="00AD59A2"/>
    <w:rsid w:val="00AD719C"/>
    <w:rsid w:val="00AD774A"/>
    <w:rsid w:val="00AE1ECB"/>
    <w:rsid w:val="00AF615D"/>
    <w:rsid w:val="00AF618C"/>
    <w:rsid w:val="00B0104A"/>
    <w:rsid w:val="00B01A91"/>
    <w:rsid w:val="00B01E3D"/>
    <w:rsid w:val="00B15CC0"/>
    <w:rsid w:val="00B2231E"/>
    <w:rsid w:val="00B30FEF"/>
    <w:rsid w:val="00B33986"/>
    <w:rsid w:val="00B341CA"/>
    <w:rsid w:val="00B43F73"/>
    <w:rsid w:val="00B52AA8"/>
    <w:rsid w:val="00B569A0"/>
    <w:rsid w:val="00B573EA"/>
    <w:rsid w:val="00B64CC1"/>
    <w:rsid w:val="00B658F5"/>
    <w:rsid w:val="00B65D25"/>
    <w:rsid w:val="00B74EAD"/>
    <w:rsid w:val="00B8300D"/>
    <w:rsid w:val="00B84506"/>
    <w:rsid w:val="00B918C4"/>
    <w:rsid w:val="00B92D7C"/>
    <w:rsid w:val="00BB4A91"/>
    <w:rsid w:val="00BC1872"/>
    <w:rsid w:val="00BC314E"/>
    <w:rsid w:val="00BD07EA"/>
    <w:rsid w:val="00BD0EAB"/>
    <w:rsid w:val="00BD2C17"/>
    <w:rsid w:val="00BD372B"/>
    <w:rsid w:val="00BD3797"/>
    <w:rsid w:val="00BD3C5A"/>
    <w:rsid w:val="00BE476D"/>
    <w:rsid w:val="00BE47B1"/>
    <w:rsid w:val="00BE73BE"/>
    <w:rsid w:val="00C01213"/>
    <w:rsid w:val="00C044E7"/>
    <w:rsid w:val="00C263E6"/>
    <w:rsid w:val="00C41B56"/>
    <w:rsid w:val="00C53AFD"/>
    <w:rsid w:val="00C60867"/>
    <w:rsid w:val="00C63484"/>
    <w:rsid w:val="00C64B9D"/>
    <w:rsid w:val="00C73E51"/>
    <w:rsid w:val="00C744AA"/>
    <w:rsid w:val="00C75391"/>
    <w:rsid w:val="00C81589"/>
    <w:rsid w:val="00C815DE"/>
    <w:rsid w:val="00C86167"/>
    <w:rsid w:val="00C908CA"/>
    <w:rsid w:val="00C947F6"/>
    <w:rsid w:val="00C95564"/>
    <w:rsid w:val="00C97A06"/>
    <w:rsid w:val="00CA1364"/>
    <w:rsid w:val="00CA3642"/>
    <w:rsid w:val="00CA4004"/>
    <w:rsid w:val="00CA4CCF"/>
    <w:rsid w:val="00CA718C"/>
    <w:rsid w:val="00CA71B5"/>
    <w:rsid w:val="00CB45AD"/>
    <w:rsid w:val="00CD0CE3"/>
    <w:rsid w:val="00CD49F4"/>
    <w:rsid w:val="00CE16A1"/>
    <w:rsid w:val="00CE6DE5"/>
    <w:rsid w:val="00CF1A1F"/>
    <w:rsid w:val="00CF4FE6"/>
    <w:rsid w:val="00CF6C26"/>
    <w:rsid w:val="00CF7785"/>
    <w:rsid w:val="00D123BE"/>
    <w:rsid w:val="00D15435"/>
    <w:rsid w:val="00D237F1"/>
    <w:rsid w:val="00D302BA"/>
    <w:rsid w:val="00D4550F"/>
    <w:rsid w:val="00D47A51"/>
    <w:rsid w:val="00D5138A"/>
    <w:rsid w:val="00D526C2"/>
    <w:rsid w:val="00D54999"/>
    <w:rsid w:val="00D63EF3"/>
    <w:rsid w:val="00D66BBE"/>
    <w:rsid w:val="00D773F0"/>
    <w:rsid w:val="00D83F9C"/>
    <w:rsid w:val="00D87888"/>
    <w:rsid w:val="00D94ED8"/>
    <w:rsid w:val="00DA0DF3"/>
    <w:rsid w:val="00DA3278"/>
    <w:rsid w:val="00DB304E"/>
    <w:rsid w:val="00DD066B"/>
    <w:rsid w:val="00DF1A5B"/>
    <w:rsid w:val="00DF56EA"/>
    <w:rsid w:val="00E00B90"/>
    <w:rsid w:val="00E00FEE"/>
    <w:rsid w:val="00E039FF"/>
    <w:rsid w:val="00E07381"/>
    <w:rsid w:val="00E10C7A"/>
    <w:rsid w:val="00E204A5"/>
    <w:rsid w:val="00E21FDA"/>
    <w:rsid w:val="00E24321"/>
    <w:rsid w:val="00E27B66"/>
    <w:rsid w:val="00E326DD"/>
    <w:rsid w:val="00E32847"/>
    <w:rsid w:val="00E34BAB"/>
    <w:rsid w:val="00E35A33"/>
    <w:rsid w:val="00E4514F"/>
    <w:rsid w:val="00E7166F"/>
    <w:rsid w:val="00E72FF7"/>
    <w:rsid w:val="00E8590F"/>
    <w:rsid w:val="00E93EBA"/>
    <w:rsid w:val="00EB16EE"/>
    <w:rsid w:val="00ED203E"/>
    <w:rsid w:val="00ED4E60"/>
    <w:rsid w:val="00EE2141"/>
    <w:rsid w:val="00EE3E2F"/>
    <w:rsid w:val="00EF30E9"/>
    <w:rsid w:val="00EF3872"/>
    <w:rsid w:val="00F00B2A"/>
    <w:rsid w:val="00F00D19"/>
    <w:rsid w:val="00F017F1"/>
    <w:rsid w:val="00F04F1C"/>
    <w:rsid w:val="00F13409"/>
    <w:rsid w:val="00F134C8"/>
    <w:rsid w:val="00F13ED3"/>
    <w:rsid w:val="00F178A0"/>
    <w:rsid w:val="00F253DF"/>
    <w:rsid w:val="00F3106C"/>
    <w:rsid w:val="00F37C6E"/>
    <w:rsid w:val="00F45364"/>
    <w:rsid w:val="00F47DE5"/>
    <w:rsid w:val="00F50C9C"/>
    <w:rsid w:val="00F50F81"/>
    <w:rsid w:val="00F5521E"/>
    <w:rsid w:val="00F55F30"/>
    <w:rsid w:val="00F5604E"/>
    <w:rsid w:val="00F5626F"/>
    <w:rsid w:val="00F56E79"/>
    <w:rsid w:val="00F56F98"/>
    <w:rsid w:val="00F57F4C"/>
    <w:rsid w:val="00F71363"/>
    <w:rsid w:val="00F7234D"/>
    <w:rsid w:val="00F847B9"/>
    <w:rsid w:val="00F86E3B"/>
    <w:rsid w:val="00FA0FF7"/>
    <w:rsid w:val="00FA25FA"/>
    <w:rsid w:val="00FA6127"/>
    <w:rsid w:val="00FB6E72"/>
    <w:rsid w:val="00FC719B"/>
    <w:rsid w:val="00FD0D98"/>
    <w:rsid w:val="00FD2146"/>
    <w:rsid w:val="00FD547C"/>
    <w:rsid w:val="00FE1789"/>
    <w:rsid w:val="00FE19C5"/>
    <w:rsid w:val="00FF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B7B87D4-4A4F-4856-95E6-C188E4C56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15B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764D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0F6F2D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F6F2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1D5E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1D5EDE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1D5E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D5EDE"/>
    <w:rPr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133B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3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gzx@sbs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gzx@sbs.edu.cn%20%20&#65288;&#37038;&#20214;&#20027;&#39064;&#21644;&#25991;&#20214;&#21629;&#21517;&#22343;&#20026;&#65306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966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sbs</dc:creator>
  <cp:keywords/>
  <dc:description/>
  <cp:lastModifiedBy>sbs</cp:lastModifiedBy>
  <cp:revision>587</cp:revision>
  <dcterms:created xsi:type="dcterms:W3CDTF">2025-03-18T01:09:00Z</dcterms:created>
  <dcterms:modified xsi:type="dcterms:W3CDTF">2026-05-07T03:32:00Z</dcterms:modified>
</cp:coreProperties>
</file>