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9F" w:rsidRDefault="0013769F" w:rsidP="0013769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上海商学院在线教学督导</w:t>
      </w:r>
    </w:p>
    <w:p w:rsidR="0013769F" w:rsidRPr="0013769F" w:rsidRDefault="0013769F" w:rsidP="0013769F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课堂教学评价表</w:t>
      </w:r>
    </w:p>
    <w:p w:rsidR="0013769F" w:rsidRDefault="0013769F" w:rsidP="0013769F"/>
    <w:tbl>
      <w:tblPr>
        <w:tblStyle w:val="a3"/>
        <w:tblW w:w="9005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3544"/>
        <w:gridCol w:w="992"/>
        <w:gridCol w:w="851"/>
        <w:gridCol w:w="1922"/>
      </w:tblGrid>
      <w:tr w:rsidR="0013769F" w:rsidTr="005C3629">
        <w:trPr>
          <w:trHeight w:val="4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课程名</w:t>
            </w:r>
            <w:r>
              <w:rPr>
                <w:rFonts w:ascii="微软雅黑" w:eastAsia="微软雅黑" w:hAnsi="微软雅黑" w:cs="微软雅黑" w:hint="eastAsia"/>
                <w:b/>
              </w:rPr>
              <w:t>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9F" w:rsidRDefault="0013769F" w:rsidP="005C362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授课教师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9F" w:rsidRDefault="0013769F" w:rsidP="005C3629">
            <w:pPr>
              <w:jc w:val="center"/>
            </w:pPr>
          </w:p>
        </w:tc>
      </w:tr>
      <w:tr w:rsidR="0013769F" w:rsidTr="005C3629">
        <w:trPr>
          <w:trHeight w:val="4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开课学</w:t>
            </w:r>
            <w:r>
              <w:rPr>
                <w:rFonts w:ascii="微软雅黑" w:eastAsia="微软雅黑" w:hAnsi="微软雅黑" w:cs="微软雅黑" w:hint="eastAsia"/>
                <w:b/>
              </w:rPr>
              <w:t>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9F" w:rsidRDefault="0013769F" w:rsidP="005C362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教学方式</w:t>
            </w:r>
          </w:p>
          <w:p w:rsidR="0013769F" w:rsidRDefault="0013769F" w:rsidP="005C3629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（录播、直播、建群等）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9F" w:rsidRDefault="0013769F" w:rsidP="005C3629">
            <w:pPr>
              <w:jc w:val="center"/>
            </w:pPr>
          </w:p>
        </w:tc>
      </w:tr>
      <w:tr w:rsidR="0013769F" w:rsidTr="005C3629">
        <w:trPr>
          <w:trHeight w:val="4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在线教学平</w:t>
            </w:r>
            <w:r>
              <w:rPr>
                <w:rFonts w:ascii="微软雅黑" w:eastAsia="微软雅黑" w:hAnsi="微软雅黑" w:cs="微软雅黑" w:hint="eastAsia"/>
                <w:b/>
              </w:rPr>
              <w:t>台</w:t>
            </w:r>
          </w:p>
          <w:p w:rsidR="0013769F" w:rsidRDefault="0013769F" w:rsidP="005C3629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</w:rPr>
              <w:t>（名称、链接）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9F" w:rsidRDefault="0013769F" w:rsidP="005C3629">
            <w:pPr>
              <w:jc w:val="center"/>
            </w:pPr>
          </w:p>
        </w:tc>
      </w:tr>
      <w:tr w:rsidR="0013769F" w:rsidTr="005C3629">
        <w:trPr>
          <w:trHeight w:val="4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授课时</w:t>
            </w:r>
            <w:r>
              <w:rPr>
                <w:rFonts w:ascii="微软雅黑" w:eastAsia="微软雅黑" w:hAnsi="微软雅黑" w:cs="微软雅黑" w:hint="eastAsia"/>
                <w:b/>
              </w:rPr>
              <w:t>间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ind w:firstLineChars="100" w:firstLine="210"/>
              <w:jc w:val="left"/>
            </w:pPr>
            <w:r>
              <w:t>2022</w:t>
            </w: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t>______</w:t>
            </w:r>
            <w:r>
              <w:rPr>
                <w:rFonts w:ascii="微软雅黑" w:eastAsia="微软雅黑" w:hAnsi="微软雅黑" w:cs="微软雅黑" w:hint="eastAsia"/>
              </w:rPr>
              <w:t>月</w:t>
            </w:r>
            <w:r>
              <w:t xml:space="preserve">  ______  </w:t>
            </w:r>
            <w:r>
              <w:rPr>
                <w:rFonts w:ascii="微软雅黑" w:eastAsia="微软雅黑" w:hAnsi="微软雅黑" w:cs="微软雅黑" w:hint="eastAsia"/>
              </w:rPr>
              <w:t>日</w:t>
            </w:r>
            <w:r>
              <w:t xml:space="preserve">       </w:t>
            </w:r>
            <w:r>
              <w:rPr>
                <w:rFonts w:ascii="微软雅黑" w:eastAsia="微软雅黑" w:hAnsi="微软雅黑" w:cs="微软雅黑" w:hint="eastAsia"/>
              </w:rPr>
              <w:t>星期</w:t>
            </w:r>
            <w:r>
              <w:t xml:space="preserve">______       </w:t>
            </w:r>
            <w:r>
              <w:rPr>
                <w:rFonts w:ascii="微软雅黑" w:eastAsia="微软雅黑" w:hAnsi="微软雅黑" w:cs="微软雅黑" w:hint="eastAsia"/>
              </w:rPr>
              <w:t>节次</w:t>
            </w:r>
            <w:r>
              <w:t>_____</w:t>
            </w:r>
          </w:p>
        </w:tc>
      </w:tr>
      <w:tr w:rsidR="0013769F" w:rsidTr="005C3629">
        <w:trPr>
          <w:trHeight w:val="4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授课班</w:t>
            </w:r>
            <w:r>
              <w:rPr>
                <w:rFonts w:ascii="微软雅黑" w:eastAsia="微软雅黑" w:hAnsi="微软雅黑" w:cs="微软雅黑" w:hint="eastAsia"/>
                <w:b/>
              </w:rPr>
              <w:t>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9F" w:rsidRDefault="0013769F" w:rsidP="005C36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出勤</w:t>
            </w:r>
          </w:p>
          <w:p w:rsidR="0013769F" w:rsidRDefault="0013769F" w:rsidP="005C3629">
            <w:pPr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情况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r>
              <w:rPr>
                <w:rFonts w:ascii="微软雅黑" w:eastAsia="微软雅黑" w:hAnsi="微软雅黑" w:cs="微软雅黑" w:hint="eastAsia"/>
              </w:rPr>
              <w:t>学生实到</w:t>
            </w:r>
            <w:r>
              <w:t xml:space="preserve">  ____ 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  <w:p w:rsidR="0013769F" w:rsidRDefault="0013769F" w:rsidP="005C3629">
            <w:r>
              <w:rPr>
                <w:rFonts w:ascii="微软雅黑" w:eastAsia="微软雅黑" w:hAnsi="微软雅黑" w:cs="微软雅黑" w:hint="eastAsia"/>
              </w:rPr>
              <w:t>学生迟到</w:t>
            </w:r>
            <w:r>
              <w:t xml:space="preserve">  ____ 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</w:tbl>
    <w:p w:rsidR="0013769F" w:rsidRDefault="0013769F" w:rsidP="0013769F">
      <w:pPr>
        <w:jc w:val="right"/>
      </w:pPr>
    </w:p>
    <w:tbl>
      <w:tblPr>
        <w:tblStyle w:val="a3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63"/>
        <w:gridCol w:w="6"/>
        <w:gridCol w:w="660"/>
        <w:gridCol w:w="7938"/>
        <w:gridCol w:w="88"/>
      </w:tblGrid>
      <w:tr w:rsidR="0013769F" w:rsidTr="005C3629">
        <w:trPr>
          <w:gridAfter w:val="1"/>
          <w:wAfter w:w="88" w:type="dxa"/>
          <w:trHeight w:val="60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学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评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价</w:t>
            </w:r>
          </w:p>
        </w:tc>
      </w:tr>
      <w:tr w:rsidR="0013769F" w:rsidTr="005C3629">
        <w:trPr>
          <w:gridAfter w:val="1"/>
          <w:wAfter w:w="88" w:type="dxa"/>
          <w:trHeight w:val="778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类型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一级指标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二级指标及内涵</w:t>
            </w:r>
          </w:p>
        </w:tc>
      </w:tr>
      <w:tr w:rsidR="0013769F" w:rsidTr="005C3629">
        <w:trPr>
          <w:gridAfter w:val="1"/>
          <w:wAfter w:w="88" w:type="dxa"/>
          <w:trHeight w:val="1047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理论课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教学态度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治学严谨，备课充分，能分析学情，教学设计完整，教案、教材等备齐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积极学习掌握线上教学工具和技能，搭建适切的教学平台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为人师表，遵纪守时，关爱学生，教书育人</w:t>
            </w:r>
          </w:p>
        </w:tc>
      </w:tr>
      <w:tr w:rsidR="0013769F" w:rsidTr="005C3629">
        <w:trPr>
          <w:gridAfter w:val="1"/>
          <w:wAfter w:w="88" w:type="dxa"/>
          <w:trHeight w:val="990"/>
          <w:jc w:val="center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widowControl/>
              <w:jc w:val="left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教学内容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教学内容充实，恰当合理，条理清晰，详略得当，知识点承前启后循序渐进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及时更新教学内容，积极融入前沿、最新成果、最新动态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教学目的明确，准确把握教学重点、难点，针对性强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使用近三年的新教材，精用教材</w:t>
            </w:r>
          </w:p>
        </w:tc>
      </w:tr>
      <w:tr w:rsidR="0013769F" w:rsidTr="005C3629">
        <w:trPr>
          <w:gridAfter w:val="1"/>
          <w:wAfter w:w="88" w:type="dxa"/>
          <w:trHeight w:val="1118"/>
          <w:jc w:val="center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widowControl/>
              <w:jc w:val="left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教学方法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基本理论讲授清晰，逻辑性强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理论联系实际，不照本宣科，积极应用案例教学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使用多种教学方式方法，激发学生学习兴趣，培养其自主学习能力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教学理念先进，注重启发式教学，能启迪学生思维，能因材施教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合理运用现代教学手段，课件适用，讲授熟练</w:t>
            </w:r>
          </w:p>
        </w:tc>
      </w:tr>
      <w:tr w:rsidR="0013769F" w:rsidTr="005C3629">
        <w:trPr>
          <w:gridAfter w:val="1"/>
          <w:wAfter w:w="88" w:type="dxa"/>
          <w:trHeight w:val="388"/>
          <w:jc w:val="center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widowControl/>
              <w:jc w:val="left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教学效果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学生出勤率高，听课认真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师生互动频繁，课堂气氛活跃</w:t>
            </w:r>
          </w:p>
          <w:p w:rsidR="0013769F" w:rsidRDefault="0013769F" w:rsidP="005C36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学生能运用知识思考分析解决有关问题</w:t>
            </w:r>
          </w:p>
        </w:tc>
      </w:tr>
      <w:tr w:rsidR="0013769F" w:rsidTr="005C3629">
        <w:trPr>
          <w:trHeight w:val="3818"/>
          <w:jc w:val="center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评价与建议</w:t>
            </w: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9F" w:rsidRDefault="0013769F" w:rsidP="005C3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769F" w:rsidRDefault="0013769F" w:rsidP="0013769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听课记录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13769F" w:rsidTr="005C3629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  <w:p w:rsidR="0013769F" w:rsidRDefault="0013769F" w:rsidP="005C3629">
            <w:pPr>
              <w:jc w:val="center"/>
              <w:rPr>
                <w:b/>
                <w:sz w:val="36"/>
              </w:rPr>
            </w:pPr>
          </w:p>
        </w:tc>
      </w:tr>
    </w:tbl>
    <w:p w:rsidR="0013769F" w:rsidRDefault="0013769F" w:rsidP="0013769F">
      <w:pPr>
        <w:ind w:rightChars="-673" w:right="-1413"/>
        <w:rPr>
          <w:rFonts w:ascii="宋体" w:hAnsi="宋体"/>
          <w:b/>
        </w:rPr>
      </w:pPr>
      <w:r>
        <w:rPr>
          <w:rFonts w:hint="eastAsia"/>
          <w:b/>
        </w:rPr>
        <w:t>听课人：</w:t>
      </w:r>
      <w:r>
        <w:rPr>
          <w:rFonts w:ascii="宋体" w:hAnsi="宋体" w:hint="eastAsia"/>
          <w:b/>
        </w:rPr>
        <w:t xml:space="preserve">                                                      2022</w:t>
      </w:r>
      <w:r>
        <w:rPr>
          <w:rFonts w:ascii="宋体" w:hAnsi="宋体" w:hint="eastAsia"/>
          <w:b/>
        </w:rPr>
        <w:t>年</w:t>
      </w:r>
      <w:r>
        <w:rPr>
          <w:rFonts w:ascii="宋体" w:hAnsi="宋体" w:hint="eastAsia"/>
          <w:b/>
        </w:rPr>
        <w:t xml:space="preserve">   </w:t>
      </w:r>
      <w:r>
        <w:rPr>
          <w:rFonts w:ascii="宋体" w:hAnsi="宋体" w:hint="eastAsia"/>
          <w:b/>
        </w:rPr>
        <w:t>月</w:t>
      </w:r>
      <w:r>
        <w:rPr>
          <w:rFonts w:ascii="宋体" w:hAnsi="宋体" w:hint="eastAsia"/>
          <w:b/>
        </w:rPr>
        <w:t xml:space="preserve">    </w:t>
      </w:r>
      <w:r>
        <w:rPr>
          <w:rFonts w:ascii="宋体" w:hAnsi="宋体" w:hint="eastAsia"/>
          <w:b/>
        </w:rPr>
        <w:t>日</w:t>
      </w:r>
      <w:r>
        <w:rPr>
          <w:rFonts w:ascii="宋体" w:hAnsi="宋体" w:hint="eastAsia"/>
          <w:b/>
        </w:rPr>
        <w:t xml:space="preserve"> </w:t>
      </w:r>
    </w:p>
    <w:p w:rsidR="0013769F" w:rsidRDefault="0013769F" w:rsidP="0013769F">
      <w:pPr>
        <w:ind w:rightChars="-673" w:right="-1413"/>
        <w:rPr>
          <w:rFonts w:ascii="宋体" w:hAnsi="宋体"/>
          <w:b/>
        </w:rPr>
      </w:pPr>
    </w:p>
    <w:p w:rsidR="0013769F" w:rsidRDefault="0013769F" w:rsidP="0013769F">
      <w:pPr>
        <w:ind w:rightChars="-673" w:right="-1413"/>
        <w:rPr>
          <w:rFonts w:ascii="宋体" w:hAnsi="宋体"/>
          <w:b/>
        </w:rPr>
      </w:pPr>
      <w:r>
        <w:rPr>
          <w:rFonts w:ascii="宋体" w:hAnsi="宋体" w:hint="eastAsia"/>
          <w:b/>
        </w:rPr>
        <w:t>注：此表（电子版）请于每周周末上传给教学督导办公室，以便及时发现问题，汇总建议，供学</w:t>
      </w:r>
    </w:p>
    <w:p w:rsidR="00025745" w:rsidRPr="0013769F" w:rsidRDefault="0013769F" w:rsidP="0013769F">
      <w:pPr>
        <w:ind w:rightChars="-673" w:right="-1413" w:firstLineChars="200" w:firstLine="420"/>
        <w:rPr>
          <w:rFonts w:hint="eastAsia"/>
          <w:b/>
          <w:u w:val="single"/>
        </w:rPr>
      </w:pPr>
      <w:proofErr w:type="gramStart"/>
      <w:r>
        <w:rPr>
          <w:rFonts w:ascii="宋体" w:hAnsi="宋体" w:hint="eastAsia"/>
          <w:b/>
        </w:rPr>
        <w:t>校推广</w:t>
      </w:r>
      <w:proofErr w:type="gramEnd"/>
      <w:r>
        <w:rPr>
          <w:rFonts w:ascii="宋体" w:hAnsi="宋体" w:hint="eastAsia"/>
          <w:b/>
        </w:rPr>
        <w:t>交流。</w:t>
      </w:r>
      <w:bookmarkStart w:id="0" w:name="_GoBack"/>
      <w:bookmarkEnd w:id="0"/>
    </w:p>
    <w:sectPr w:rsidR="00025745" w:rsidRPr="0013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9F"/>
    <w:rsid w:val="00025745"/>
    <w:rsid w:val="001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D1E6"/>
  <w15:chartTrackingRefBased/>
  <w15:docId w15:val="{7ABED692-88AE-409D-9770-48F0E9A2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69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路建国</dc:creator>
  <cp:keywords/>
  <dc:description/>
  <cp:lastModifiedBy>路建国</cp:lastModifiedBy>
  <cp:revision>1</cp:revision>
  <dcterms:created xsi:type="dcterms:W3CDTF">2022-03-15T07:09:00Z</dcterms:created>
  <dcterms:modified xsi:type="dcterms:W3CDTF">2022-03-15T07:09:00Z</dcterms:modified>
</cp:coreProperties>
</file>